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D2D81" w:rsidRDefault="00000000">
      <w:pPr>
        <w:tabs>
          <w:tab w:val="left" w:pos="360"/>
          <w:tab w:val="left" w:pos="720"/>
          <w:tab w:val="center" w:pos="3600"/>
          <w:tab w:val="right" w:pos="6750"/>
        </w:tabs>
        <w:spacing w:after="0" w:line="240" w:lineRule="auto"/>
        <w:jc w:val="center"/>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 xml:space="preserve">WELCOME TO </w:t>
      </w:r>
    </w:p>
    <w:p w14:paraId="00000002" w14:textId="77777777" w:rsidR="00BD2D81" w:rsidRDefault="00000000">
      <w:pPr>
        <w:tabs>
          <w:tab w:val="left" w:pos="360"/>
          <w:tab w:val="left" w:pos="720"/>
          <w:tab w:val="center" w:pos="3600"/>
          <w:tab w:val="right" w:pos="6750"/>
        </w:tabs>
        <w:spacing w:after="0" w:line="240" w:lineRule="auto"/>
        <w:jc w:val="center"/>
        <w:rPr>
          <w:rFonts w:ascii="Calibri" w:eastAsia="Calibri" w:hAnsi="Calibri" w:cs="Calibri"/>
          <w:sz w:val="24"/>
          <w:szCs w:val="24"/>
        </w:rPr>
      </w:pPr>
      <w:r>
        <w:rPr>
          <w:rFonts w:ascii="Calibri" w:eastAsia="Calibri" w:hAnsi="Calibri" w:cs="Calibri"/>
          <w:sz w:val="24"/>
          <w:szCs w:val="24"/>
        </w:rPr>
        <w:t>THE FIRST PRESBYTERIAN CHURCH OF FARMINGTON</w:t>
      </w:r>
    </w:p>
    <w:p w14:paraId="00000003" w14:textId="77777777" w:rsidR="00BD2D81" w:rsidRDefault="00000000">
      <w:pPr>
        <w:tabs>
          <w:tab w:val="left" w:pos="360"/>
          <w:tab w:val="left" w:pos="720"/>
          <w:tab w:val="center" w:pos="3600"/>
          <w:tab w:val="right" w:pos="6750"/>
        </w:tabs>
        <w:spacing w:after="0" w:line="240" w:lineRule="auto"/>
        <w:jc w:val="center"/>
        <w:rPr>
          <w:rFonts w:ascii="Calibri" w:eastAsia="Calibri" w:hAnsi="Calibri" w:cs="Calibri"/>
          <w:sz w:val="24"/>
          <w:szCs w:val="24"/>
        </w:rPr>
      </w:pPr>
      <w:r>
        <w:rPr>
          <w:rFonts w:ascii="Calibri" w:eastAsia="Calibri" w:hAnsi="Calibri" w:cs="Calibri"/>
          <w:sz w:val="24"/>
          <w:szCs w:val="24"/>
        </w:rPr>
        <w:t>Trinity Sunday</w:t>
      </w:r>
    </w:p>
    <w:p w14:paraId="00000004" w14:textId="77777777" w:rsidR="00BD2D81" w:rsidRDefault="00000000">
      <w:pPr>
        <w:pBdr>
          <w:top w:val="nil"/>
          <w:left w:val="nil"/>
          <w:bottom w:val="nil"/>
          <w:right w:val="nil"/>
          <w:between w:val="nil"/>
        </w:pBdr>
        <w:spacing w:after="0" w:line="240" w:lineRule="auto"/>
        <w:jc w:val="center"/>
        <w:rPr>
          <w:rFonts w:ascii="Calibri" w:eastAsia="Calibri" w:hAnsi="Calibri" w:cs="Calibri"/>
          <w:b/>
          <w:sz w:val="24"/>
          <w:szCs w:val="24"/>
          <w:u w:val="single"/>
        </w:rPr>
      </w:pPr>
      <w:r>
        <w:rPr>
          <w:rFonts w:ascii="Calibri" w:eastAsia="Calibri" w:hAnsi="Calibri" w:cs="Calibri"/>
          <w:b/>
          <w:sz w:val="24"/>
          <w:szCs w:val="24"/>
          <w:u w:val="single"/>
        </w:rPr>
        <w:t>May 26</w:t>
      </w:r>
      <w:r>
        <w:rPr>
          <w:rFonts w:ascii="Calibri" w:eastAsia="Calibri" w:hAnsi="Calibri" w:cs="Calibri"/>
          <w:b/>
          <w:color w:val="000000"/>
          <w:sz w:val="24"/>
          <w:szCs w:val="24"/>
          <w:u w:val="single"/>
        </w:rPr>
        <w:t>, 202</w:t>
      </w:r>
      <w:r>
        <w:rPr>
          <w:rFonts w:ascii="Calibri" w:eastAsia="Calibri" w:hAnsi="Calibri" w:cs="Calibri"/>
          <w:b/>
          <w:sz w:val="24"/>
          <w:szCs w:val="24"/>
          <w:u w:val="single"/>
        </w:rPr>
        <w:t>4</w:t>
      </w:r>
    </w:p>
    <w:p w14:paraId="00000005"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 xml:space="preserve"> </w:t>
      </w:r>
    </w:p>
    <w:p w14:paraId="00000006"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Prelude</w:t>
      </w:r>
    </w:p>
    <w:p w14:paraId="00000007"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Ring the Chimes </w:t>
      </w:r>
    </w:p>
    <w:p w14:paraId="00000008"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Welcome and Announcements</w:t>
      </w:r>
    </w:p>
    <w:p w14:paraId="00000009" w14:textId="77777777" w:rsidR="00BD2D81"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Passing the Peace of Christ</w:t>
      </w:r>
    </w:p>
    <w:p w14:paraId="0000000A" w14:textId="753C587E"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Introit</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sidR="0023034D">
        <w:rPr>
          <w:rFonts w:ascii="Calibri" w:eastAsia="Calibri" w:hAnsi="Calibri" w:cs="Calibri"/>
          <w:color w:val="000000"/>
          <w:sz w:val="24"/>
          <w:szCs w:val="24"/>
        </w:rPr>
        <w:t>“Surely the Presence”</w:t>
      </w:r>
      <w:r>
        <w:rPr>
          <w:rFonts w:ascii="Calibri" w:eastAsia="Calibri" w:hAnsi="Calibri" w:cs="Calibri"/>
          <w:color w:val="000000"/>
          <w:sz w:val="24"/>
          <w:szCs w:val="24"/>
        </w:rPr>
        <w:tab/>
      </w:r>
    </w:p>
    <w:p w14:paraId="0000000B"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Call to Worship (Responsive)</w:t>
      </w:r>
    </w:p>
    <w:p w14:paraId="0000000C" w14:textId="77777777" w:rsidR="00BD2D81"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 xml:space="preserve">Blessed be God, Eternal Majesty, Living Word, Abiding Spirit. </w:t>
      </w:r>
    </w:p>
    <w:p w14:paraId="0000000D" w14:textId="77777777" w:rsidR="00BD2D81" w:rsidRDefault="00000000">
      <w:pPr>
        <w:pBdr>
          <w:top w:val="nil"/>
          <w:left w:val="nil"/>
          <w:bottom w:val="nil"/>
          <w:right w:val="nil"/>
          <w:between w:val="nil"/>
        </w:pBd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t xml:space="preserve">Glory to God forever. Amen. </w:t>
      </w:r>
    </w:p>
    <w:p w14:paraId="0000000E"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Jesus said, the way to see God’s dream for the world is to be born from above by the Spirit. The way to take part in that dream, says Jesus, is to be born of water and Spirit. That gift is available this day. May you receive God’s Spirit, be made whole, and dwell more deeply in love divine. Amen.</w:t>
      </w:r>
      <w:r>
        <w:rPr>
          <w:rFonts w:ascii="Calibri" w:eastAsia="Calibri" w:hAnsi="Calibri" w:cs="Calibri"/>
          <w:b/>
          <w:sz w:val="24"/>
          <w:szCs w:val="24"/>
        </w:rPr>
        <w:t xml:space="preserve"> </w:t>
      </w:r>
      <w:r>
        <w:rPr>
          <w:rFonts w:ascii="Calibri" w:eastAsia="Calibri" w:hAnsi="Calibri" w:cs="Calibri"/>
          <w:color w:val="000000"/>
          <w:sz w:val="24"/>
          <w:szCs w:val="24"/>
        </w:rPr>
        <w:t>*Opening Hymn</w:t>
      </w:r>
      <w:r>
        <w:rPr>
          <w:rFonts w:ascii="Calibri" w:eastAsia="Calibri" w:hAnsi="Calibri" w:cs="Calibri"/>
          <w:sz w:val="24"/>
          <w:szCs w:val="24"/>
        </w:rPr>
        <w:t xml:space="preserve">  #</w:t>
      </w:r>
      <w:r>
        <w:rPr>
          <w:rFonts w:ascii="Calibri" w:eastAsia="Calibri" w:hAnsi="Calibri" w:cs="Calibri"/>
          <w:color w:val="000000"/>
          <w:sz w:val="24"/>
          <w:szCs w:val="24"/>
        </w:rPr>
        <w:t xml:space="preserve"> 4</w:t>
      </w:r>
      <w:r>
        <w:rPr>
          <w:rFonts w:ascii="Calibri" w:eastAsia="Calibri" w:hAnsi="Calibri" w:cs="Calibri"/>
          <w:color w:val="000000"/>
          <w:sz w:val="24"/>
          <w:szCs w:val="24"/>
        </w:rPr>
        <w:tab/>
      </w:r>
      <w:r>
        <w:rPr>
          <w:rFonts w:ascii="Calibri" w:eastAsia="Calibri" w:hAnsi="Calibri" w:cs="Calibri"/>
          <w:color w:val="000000"/>
          <w:sz w:val="24"/>
          <w:szCs w:val="24"/>
        </w:rPr>
        <w:tab/>
        <w:t xml:space="preserve">“Holy God, We Praise </w:t>
      </w:r>
      <w:r>
        <w:rPr>
          <w:rFonts w:ascii="Calibri" w:eastAsia="Calibri" w:hAnsi="Calibri" w:cs="Calibri"/>
          <w:sz w:val="24"/>
          <w:szCs w:val="24"/>
        </w:rPr>
        <w:t>Your Name</w:t>
      </w:r>
      <w:r>
        <w:rPr>
          <w:rFonts w:ascii="Calibri" w:eastAsia="Calibri" w:hAnsi="Calibri" w:cs="Calibri"/>
          <w:color w:val="000000"/>
          <w:sz w:val="24"/>
          <w:szCs w:val="24"/>
        </w:rPr>
        <w:t>”</w:t>
      </w:r>
    </w:p>
    <w:p w14:paraId="0000000F" w14:textId="77777777" w:rsidR="00BD2D81" w:rsidRDefault="00BD2D81">
      <w:pPr>
        <w:pBdr>
          <w:top w:val="nil"/>
          <w:left w:val="nil"/>
          <w:bottom w:val="nil"/>
          <w:right w:val="nil"/>
          <w:between w:val="nil"/>
        </w:pBdr>
        <w:spacing w:after="0" w:line="240" w:lineRule="auto"/>
        <w:rPr>
          <w:rFonts w:ascii="Calibri" w:eastAsia="Calibri" w:hAnsi="Calibri" w:cs="Calibri"/>
          <w:color w:val="000000"/>
          <w:sz w:val="24"/>
          <w:szCs w:val="24"/>
        </w:rPr>
      </w:pPr>
    </w:p>
    <w:p w14:paraId="00000010"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*Call to Confession: (Pastoral) </w:t>
      </w:r>
    </w:p>
    <w:p w14:paraId="00000011" w14:textId="77777777" w:rsidR="00BD2D81"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Let us confess our sins to the One who gives life eternally.</w:t>
      </w:r>
    </w:p>
    <w:p w14:paraId="00000012" w14:textId="77777777" w:rsidR="00BD2D81" w:rsidRDefault="00BD2D81">
      <w:pPr>
        <w:pBdr>
          <w:top w:val="nil"/>
          <w:left w:val="nil"/>
          <w:bottom w:val="nil"/>
          <w:right w:val="nil"/>
          <w:between w:val="nil"/>
        </w:pBdr>
        <w:spacing w:after="0" w:line="240" w:lineRule="auto"/>
        <w:rPr>
          <w:rFonts w:ascii="Calibri" w:eastAsia="Calibri" w:hAnsi="Calibri" w:cs="Calibri"/>
          <w:sz w:val="24"/>
          <w:szCs w:val="24"/>
        </w:rPr>
      </w:pPr>
    </w:p>
    <w:p w14:paraId="00000013"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*Prayer of Confession  (</w:t>
      </w:r>
      <w:r>
        <w:rPr>
          <w:rFonts w:ascii="Calibri" w:eastAsia="Calibri" w:hAnsi="Calibri" w:cs="Calibri"/>
          <w:sz w:val="24"/>
          <w:szCs w:val="24"/>
        </w:rPr>
        <w:t>Unison</w:t>
      </w:r>
      <w:r>
        <w:rPr>
          <w:rFonts w:ascii="Calibri" w:eastAsia="Calibri" w:hAnsi="Calibri" w:cs="Calibri"/>
          <w:color w:val="000000"/>
          <w:sz w:val="24"/>
          <w:szCs w:val="24"/>
        </w:rPr>
        <w:t>)</w:t>
      </w:r>
    </w:p>
    <w:p w14:paraId="00000014" w14:textId="77777777" w:rsidR="00BD2D81" w:rsidRDefault="00000000">
      <w:pPr>
        <w:pBdr>
          <w:top w:val="nil"/>
          <w:left w:val="nil"/>
          <w:bottom w:val="nil"/>
          <w:right w:val="nil"/>
          <w:between w:val="nil"/>
        </w:pBd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t>Holy God, we know that you are always there to lead us, yet we somehow lose our way and fall back into fear. We confess that we have stumbled, and we recognize our need for you to lift us up and help us start again. Forgive us our failings, restore us to strength, and reconcile us with you, ourselves, and each other, through the power of Christ and the gift of your Spirit. Amen.</w:t>
      </w:r>
    </w:p>
    <w:p w14:paraId="00000015" w14:textId="77777777" w:rsidR="00BD2D81" w:rsidRDefault="00BD2D81">
      <w:pPr>
        <w:pBdr>
          <w:top w:val="nil"/>
          <w:left w:val="nil"/>
          <w:bottom w:val="nil"/>
          <w:right w:val="nil"/>
          <w:between w:val="nil"/>
        </w:pBdr>
        <w:spacing w:after="0" w:line="240" w:lineRule="auto"/>
        <w:rPr>
          <w:rFonts w:ascii="Calibri" w:eastAsia="Calibri" w:hAnsi="Calibri" w:cs="Calibri"/>
          <w:sz w:val="24"/>
          <w:szCs w:val="24"/>
        </w:rPr>
      </w:pPr>
    </w:p>
    <w:p w14:paraId="00000016"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 xml:space="preserve">Assurance of Pardon  (Pastoral) </w:t>
      </w:r>
    </w:p>
    <w:p w14:paraId="00000017" w14:textId="77777777" w:rsidR="00BD2D81"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 xml:space="preserve">Sisters and brothers, hear the good news: We did not receive the spirit of slavery, but </w:t>
      </w:r>
      <w:proofErr w:type="spellStart"/>
      <w:r>
        <w:rPr>
          <w:rFonts w:ascii="Calibri" w:eastAsia="Calibri" w:hAnsi="Calibri" w:cs="Calibri"/>
          <w:sz w:val="24"/>
          <w:szCs w:val="24"/>
        </w:rPr>
        <w:t>ratherthe</w:t>
      </w:r>
      <w:proofErr w:type="spellEnd"/>
      <w:r>
        <w:rPr>
          <w:rFonts w:ascii="Calibri" w:eastAsia="Calibri" w:hAnsi="Calibri" w:cs="Calibri"/>
          <w:sz w:val="24"/>
          <w:szCs w:val="24"/>
        </w:rPr>
        <w:t xml:space="preserve"> spirit of adoption. Your guilt has departed; your sin is blotted out, for you are God’s beloved children—forgiven, loved,</w:t>
      </w:r>
    </w:p>
    <w:p w14:paraId="00000018" w14:textId="77777777" w:rsidR="00BD2D81"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and free.</w:t>
      </w:r>
    </w:p>
    <w:p w14:paraId="00000019" w14:textId="77777777" w:rsidR="00BD2D81" w:rsidRDefault="00BD2D81">
      <w:pPr>
        <w:pBdr>
          <w:top w:val="nil"/>
          <w:left w:val="nil"/>
          <w:bottom w:val="nil"/>
          <w:right w:val="nil"/>
          <w:between w:val="nil"/>
        </w:pBdr>
        <w:spacing w:after="0" w:line="240" w:lineRule="auto"/>
        <w:rPr>
          <w:rFonts w:ascii="Calibri" w:eastAsia="Calibri" w:hAnsi="Calibri" w:cs="Calibri"/>
          <w:sz w:val="24"/>
          <w:szCs w:val="24"/>
        </w:rPr>
      </w:pPr>
    </w:p>
    <w:p w14:paraId="0000001A"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Gloria Patri</w:t>
      </w:r>
    </w:p>
    <w:p w14:paraId="0000001B" w14:textId="77777777" w:rsidR="00BD2D81" w:rsidRDefault="00BD2D81">
      <w:pPr>
        <w:pBdr>
          <w:top w:val="nil"/>
          <w:left w:val="nil"/>
          <w:bottom w:val="nil"/>
          <w:right w:val="nil"/>
          <w:between w:val="nil"/>
        </w:pBdr>
        <w:spacing w:after="0" w:line="240" w:lineRule="auto"/>
        <w:rPr>
          <w:rFonts w:ascii="Calibri" w:eastAsia="Calibri" w:hAnsi="Calibri" w:cs="Calibri"/>
          <w:color w:val="000000"/>
          <w:sz w:val="24"/>
          <w:szCs w:val="24"/>
        </w:rPr>
      </w:pPr>
    </w:p>
    <w:p w14:paraId="0000001C"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Children’s Sermon</w:t>
      </w:r>
    </w:p>
    <w:p w14:paraId="0000001D" w14:textId="6933E132" w:rsidR="00BD2D81" w:rsidRDefault="00000000">
      <w:pPr>
        <w:spacing w:after="0" w:line="240" w:lineRule="auto"/>
        <w:rPr>
          <w:rFonts w:ascii="Calibri" w:eastAsia="Calibri" w:hAnsi="Calibri" w:cs="Calibri"/>
          <w:color w:val="000000"/>
          <w:sz w:val="24"/>
          <w:szCs w:val="24"/>
        </w:rPr>
      </w:pPr>
      <w:r>
        <w:rPr>
          <w:rFonts w:ascii="Calibri" w:eastAsia="Calibri" w:hAnsi="Calibri" w:cs="Calibri"/>
          <w:sz w:val="24"/>
          <w:szCs w:val="24"/>
        </w:rPr>
        <w:t>Anthem</w:t>
      </w:r>
      <w:r w:rsidR="0023034D">
        <w:rPr>
          <w:rFonts w:ascii="Calibri" w:eastAsia="Calibri" w:hAnsi="Calibri" w:cs="Calibri"/>
          <w:sz w:val="24"/>
          <w:szCs w:val="24"/>
        </w:rPr>
        <w:tab/>
      </w:r>
      <w:r w:rsidR="0023034D">
        <w:rPr>
          <w:rFonts w:ascii="Calibri" w:eastAsia="Calibri" w:hAnsi="Calibri" w:cs="Calibri"/>
          <w:sz w:val="24"/>
          <w:szCs w:val="24"/>
        </w:rPr>
        <w:tab/>
        <w:t>“Psalm of Quietness”</w:t>
      </w:r>
    </w:p>
    <w:p w14:paraId="0000001E"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Scripture Lessons</w:t>
      </w:r>
      <w:r>
        <w:rPr>
          <w:rFonts w:ascii="Calibri" w:eastAsia="Calibri" w:hAnsi="Calibri" w:cs="Calibri"/>
          <w:color w:val="000000"/>
          <w:sz w:val="24"/>
          <w:szCs w:val="24"/>
        </w:rPr>
        <w:tab/>
      </w:r>
    </w:p>
    <w:p w14:paraId="0000001F" w14:textId="77777777" w:rsidR="00BD2D81"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Isaiah 6:1-8</w:t>
      </w:r>
    </w:p>
    <w:p w14:paraId="00000020" w14:textId="77777777" w:rsidR="00BD2D81"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John 3:1-17</w:t>
      </w:r>
    </w:p>
    <w:p w14:paraId="00000021" w14:textId="77777777" w:rsidR="00BD2D81" w:rsidRDefault="00BD2D81">
      <w:pPr>
        <w:pBdr>
          <w:top w:val="nil"/>
          <w:left w:val="nil"/>
          <w:bottom w:val="nil"/>
          <w:right w:val="nil"/>
          <w:between w:val="nil"/>
        </w:pBdr>
        <w:spacing w:after="0" w:line="240" w:lineRule="auto"/>
        <w:rPr>
          <w:rFonts w:ascii="Calibri" w:eastAsia="Calibri" w:hAnsi="Calibri" w:cs="Calibri"/>
          <w:sz w:val="24"/>
          <w:szCs w:val="24"/>
        </w:rPr>
      </w:pPr>
    </w:p>
    <w:p w14:paraId="00000022"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Sermon</w:t>
      </w:r>
      <w:r>
        <w:rPr>
          <w:rFonts w:ascii="Calibri" w:eastAsia="Calibri" w:hAnsi="Calibri" w:cs="Calibri"/>
          <w:color w:val="000000"/>
          <w:sz w:val="24"/>
          <w:szCs w:val="24"/>
        </w:rPr>
        <w:t xml:space="preserve">   </w:t>
      </w:r>
      <w:r>
        <w:rPr>
          <w:rFonts w:ascii="Calibri" w:eastAsia="Calibri" w:hAnsi="Calibri" w:cs="Calibri"/>
          <w:color w:val="000000"/>
          <w:sz w:val="24"/>
          <w:szCs w:val="24"/>
        </w:rPr>
        <w:tab/>
      </w:r>
      <w:r>
        <w:rPr>
          <w:rFonts w:ascii="Calibri" w:eastAsia="Calibri" w:hAnsi="Calibri" w:cs="Calibri"/>
          <w:color w:val="000000"/>
          <w:sz w:val="24"/>
          <w:szCs w:val="24"/>
        </w:rPr>
        <w:tab/>
        <w:t>“Teamwork is the Way”</w:t>
      </w:r>
    </w:p>
    <w:p w14:paraId="00000023" w14:textId="77777777" w:rsidR="00BD2D81" w:rsidRDefault="00BD2D81">
      <w:pPr>
        <w:pBdr>
          <w:top w:val="nil"/>
          <w:left w:val="nil"/>
          <w:bottom w:val="nil"/>
          <w:right w:val="nil"/>
          <w:between w:val="nil"/>
        </w:pBdr>
        <w:spacing w:after="0" w:line="240" w:lineRule="auto"/>
        <w:rPr>
          <w:rFonts w:ascii="Calibri" w:eastAsia="Calibri" w:hAnsi="Calibri" w:cs="Calibri"/>
          <w:sz w:val="24"/>
          <w:szCs w:val="24"/>
        </w:rPr>
      </w:pPr>
    </w:p>
    <w:p w14:paraId="00000024"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Birthdays</w:t>
      </w:r>
    </w:p>
    <w:p w14:paraId="00000025"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Joys/Concerns/Prayers of t</w:t>
      </w:r>
      <w:r>
        <w:rPr>
          <w:rFonts w:ascii="Calibri" w:eastAsia="Calibri" w:hAnsi="Calibri" w:cs="Calibri"/>
          <w:sz w:val="24"/>
          <w:szCs w:val="24"/>
        </w:rPr>
        <w:t>he People</w:t>
      </w:r>
    </w:p>
    <w:p w14:paraId="00000026" w14:textId="77777777" w:rsidR="00BD2D81" w:rsidRDefault="00BD2D81">
      <w:pPr>
        <w:pBdr>
          <w:top w:val="nil"/>
          <w:left w:val="nil"/>
          <w:bottom w:val="nil"/>
          <w:right w:val="nil"/>
          <w:between w:val="nil"/>
        </w:pBdr>
        <w:spacing w:after="0" w:line="240" w:lineRule="auto"/>
        <w:rPr>
          <w:rFonts w:ascii="Calibri" w:eastAsia="Calibri" w:hAnsi="Calibri" w:cs="Calibri"/>
          <w:color w:val="000000"/>
          <w:sz w:val="24"/>
          <w:szCs w:val="24"/>
        </w:rPr>
      </w:pPr>
    </w:p>
    <w:p w14:paraId="00000027"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Call to Offering (Pastoral)</w:t>
      </w:r>
    </w:p>
    <w:p w14:paraId="00000028" w14:textId="77777777" w:rsidR="00BD2D81"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For God so loved the world that he gave his only Son, so that all who love him may have life eternally. With loving hearts, let us bring our offerings to God.</w:t>
      </w:r>
    </w:p>
    <w:p w14:paraId="00000029" w14:textId="77777777" w:rsidR="00BD2D81" w:rsidRDefault="00BD2D81">
      <w:pPr>
        <w:pBdr>
          <w:top w:val="nil"/>
          <w:left w:val="nil"/>
          <w:bottom w:val="nil"/>
          <w:right w:val="nil"/>
          <w:between w:val="nil"/>
        </w:pBdr>
        <w:spacing w:after="0" w:line="240" w:lineRule="auto"/>
        <w:rPr>
          <w:rFonts w:ascii="Calibri" w:eastAsia="Calibri" w:hAnsi="Calibri" w:cs="Calibri"/>
          <w:sz w:val="24"/>
          <w:szCs w:val="24"/>
        </w:rPr>
      </w:pPr>
    </w:p>
    <w:p w14:paraId="0000002A"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Offertory</w:t>
      </w:r>
    </w:p>
    <w:p w14:paraId="0000002B"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*Doxology</w:t>
      </w:r>
    </w:p>
    <w:p w14:paraId="0000002C" w14:textId="77777777" w:rsidR="00BD2D81" w:rsidRDefault="00BD2D81">
      <w:pPr>
        <w:pBdr>
          <w:top w:val="nil"/>
          <w:left w:val="nil"/>
          <w:bottom w:val="nil"/>
          <w:right w:val="nil"/>
          <w:between w:val="nil"/>
        </w:pBdr>
        <w:spacing w:after="0" w:line="240" w:lineRule="auto"/>
        <w:rPr>
          <w:rFonts w:ascii="Calibri" w:eastAsia="Calibri" w:hAnsi="Calibri" w:cs="Calibri"/>
          <w:color w:val="000000"/>
          <w:sz w:val="24"/>
          <w:szCs w:val="24"/>
        </w:rPr>
      </w:pPr>
    </w:p>
    <w:p w14:paraId="0000002D" w14:textId="77777777" w:rsidR="00BD2D81"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Prayer of Thanksgiving for our Tithes and Offerings (Unison)</w:t>
      </w:r>
    </w:p>
    <w:p w14:paraId="0000002E" w14:textId="77777777" w:rsidR="00BD2D81" w:rsidRDefault="00000000">
      <w:pPr>
        <w:pBdr>
          <w:top w:val="nil"/>
          <w:left w:val="nil"/>
          <w:bottom w:val="nil"/>
          <w:right w:val="nil"/>
          <w:between w:val="nil"/>
        </w:pBd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t>Holy God, your love overflows in the gift of your Spirit. Bless these gifts that we offer that they may spread your blessing in a world of hurt and need; in Christ’s name. Amen.</w:t>
      </w:r>
    </w:p>
    <w:p w14:paraId="0000002F" w14:textId="77777777" w:rsidR="00BD2D81" w:rsidRDefault="00BD2D81">
      <w:pPr>
        <w:pBdr>
          <w:top w:val="nil"/>
          <w:left w:val="nil"/>
          <w:bottom w:val="nil"/>
          <w:right w:val="nil"/>
          <w:between w:val="nil"/>
        </w:pBdr>
        <w:spacing w:after="0" w:line="240" w:lineRule="auto"/>
        <w:rPr>
          <w:rFonts w:ascii="Calibri" w:eastAsia="Calibri" w:hAnsi="Calibri" w:cs="Calibri"/>
          <w:sz w:val="24"/>
          <w:szCs w:val="24"/>
        </w:rPr>
      </w:pPr>
    </w:p>
    <w:p w14:paraId="00000030"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*Closing Hymn #69</w:t>
      </w:r>
      <w:r>
        <w:rPr>
          <w:rFonts w:ascii="Calibri" w:eastAsia="Calibri" w:hAnsi="Calibri" w:cs="Calibri"/>
          <w:color w:val="000000"/>
          <w:sz w:val="24"/>
          <w:szCs w:val="24"/>
        </w:rPr>
        <w:tab/>
      </w:r>
      <w:r>
        <w:rPr>
          <w:rFonts w:ascii="Calibri" w:eastAsia="Calibri" w:hAnsi="Calibri" w:cs="Calibri"/>
          <w:color w:val="000000"/>
          <w:sz w:val="24"/>
          <w:szCs w:val="24"/>
        </w:rPr>
        <w:tab/>
        <w:t xml:space="preserve">“Here I </w:t>
      </w:r>
      <w:r>
        <w:rPr>
          <w:rFonts w:ascii="Calibri" w:eastAsia="Calibri" w:hAnsi="Calibri" w:cs="Calibri"/>
          <w:sz w:val="24"/>
          <w:szCs w:val="24"/>
        </w:rPr>
        <w:t>Am, Lord”</w:t>
      </w:r>
    </w:p>
    <w:p w14:paraId="00000031" w14:textId="77777777" w:rsidR="00BD2D81" w:rsidRDefault="00BD2D81">
      <w:pPr>
        <w:pBdr>
          <w:top w:val="nil"/>
          <w:left w:val="nil"/>
          <w:bottom w:val="nil"/>
          <w:right w:val="nil"/>
          <w:between w:val="nil"/>
        </w:pBdr>
        <w:spacing w:after="0" w:line="240" w:lineRule="auto"/>
        <w:rPr>
          <w:rFonts w:ascii="Calibri" w:eastAsia="Calibri" w:hAnsi="Calibri" w:cs="Calibri"/>
          <w:sz w:val="24"/>
          <w:szCs w:val="24"/>
        </w:rPr>
      </w:pPr>
    </w:p>
    <w:p w14:paraId="00000032"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Charge and Benediction (Pastoral)</w:t>
      </w:r>
    </w:p>
    <w:p w14:paraId="00000033" w14:textId="77777777" w:rsidR="00BD2D81"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God said, “Whom shall I send, and who shall go for us?” And Isaiah said, “Here am I; send me!” Life-giving God, free us from our fear, fill us with your love, and send us forth in peace.</w:t>
      </w:r>
    </w:p>
    <w:p w14:paraId="00000034" w14:textId="77777777" w:rsidR="00BD2D81"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May the Lord give strength to the people. May the Lord bless the people with peace! And the blessing of God, who creates, redeems, and restores, be with you now and always.</w:t>
      </w:r>
    </w:p>
    <w:p w14:paraId="00000035" w14:textId="77777777" w:rsidR="00BD2D81" w:rsidRDefault="00BD2D81">
      <w:pPr>
        <w:pBdr>
          <w:top w:val="nil"/>
          <w:left w:val="nil"/>
          <w:bottom w:val="nil"/>
          <w:right w:val="nil"/>
          <w:between w:val="nil"/>
        </w:pBdr>
        <w:spacing w:after="0" w:line="240" w:lineRule="auto"/>
        <w:rPr>
          <w:rFonts w:ascii="Calibri" w:eastAsia="Calibri" w:hAnsi="Calibri" w:cs="Calibri"/>
          <w:sz w:val="24"/>
          <w:szCs w:val="24"/>
        </w:rPr>
      </w:pPr>
    </w:p>
    <w:p w14:paraId="00000036" w14:textId="77777777" w:rsidR="00BD2D81"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Postlude</w:t>
      </w:r>
    </w:p>
    <w:sectPr w:rsidR="00BD2D81">
      <w:pgSz w:w="15840" w:h="12240" w:orient="landscape"/>
      <w:pgMar w:top="576" w:right="360" w:bottom="576" w:left="360" w:header="720" w:footer="720" w:gutter="0"/>
      <w:pgNumType w:start="1"/>
      <w:cols w:num="2" w:space="720" w:equalWidth="0">
        <w:col w:w="7200" w:space="720"/>
        <w:col w:w="72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81"/>
    <w:rsid w:val="0023034D"/>
    <w:rsid w:val="00BB31F7"/>
    <w:rsid w:val="00BD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2D2DC"/>
  <w15:docId w15:val="{D7E82123-D5E5-467C-8E79-AB6C19D5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2XBulMzSF/WiJ/SUrz64H1hrzQ==">CgMxLjAyCGguZ2pkZ3hzOAByITFvZkZYSk05Wjh5UGVwVGRCYkRfTFozaEFpV3VIWkp4Tg==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2052</Characters>
  <Application>Microsoft Office Word</Application>
  <DocSecurity>0</DocSecurity>
  <Lines>74</Lines>
  <Paragraphs>40</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Brady Johnson</cp:lastModifiedBy>
  <cp:revision>2</cp:revision>
  <dcterms:created xsi:type="dcterms:W3CDTF">2024-05-23T11:02:00Z</dcterms:created>
  <dcterms:modified xsi:type="dcterms:W3CDTF">2024-05-23T11:03:00Z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45590f8cef2c7e964ae145b99823bf0488ae0d870584a33afa39a4863ffe4194</vt:lpwstr>
  </property>
</Properties>
</file>